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0EF7" w:rsidRDefault="00620EF7" w:rsidP="00620EF7">
      <w:pPr>
        <w:pStyle w:val="1"/>
        <w:spacing w:before="0" w:line="240" w:lineRule="auto"/>
        <w:rPr>
          <w:sz w:val="24"/>
          <w:szCs w:val="24"/>
          <w:rtl/>
        </w:rPr>
      </w:pPr>
      <w:r w:rsidRPr="009A5791">
        <w:rPr>
          <w:rFonts w:hint="cs"/>
          <w:sz w:val="24"/>
          <w:szCs w:val="24"/>
          <w:rtl/>
        </w:rPr>
        <w:t>הקמת בית הספר המרכזי להנדסה צבאית</w:t>
      </w:r>
      <w:r>
        <w:rPr>
          <w:rFonts w:hint="cs"/>
          <w:sz w:val="24"/>
          <w:szCs w:val="24"/>
          <w:rtl/>
        </w:rPr>
        <w:t xml:space="preserve"> </w:t>
      </w:r>
    </w:p>
    <w:p w:rsidR="00620EF7" w:rsidRDefault="00620EF7" w:rsidP="00620EF7">
      <w:pPr>
        <w:spacing w:after="0" w:line="240" w:lineRule="auto"/>
        <w:jc w:val="both"/>
        <w:rPr>
          <w:rFonts w:cs="David"/>
          <w:sz w:val="24"/>
          <w:szCs w:val="24"/>
          <w:rtl/>
        </w:rPr>
      </w:pPr>
      <w:r w:rsidRPr="009A5791">
        <w:rPr>
          <w:rFonts w:cs="David" w:hint="cs"/>
          <w:sz w:val="24"/>
          <w:szCs w:val="24"/>
          <w:rtl/>
        </w:rPr>
        <w:t xml:space="preserve">בתחילת אפריל 1948 (קצת יותר מארבעה חודשים אחרי פרוץ המלחמה), הוקם בית הספר הראשון להנדסה צבאית </w:t>
      </w:r>
      <w:proofErr w:type="spellStart"/>
      <w:r w:rsidRPr="009A5791">
        <w:rPr>
          <w:rFonts w:cs="David" w:hint="cs"/>
          <w:sz w:val="24"/>
          <w:szCs w:val="24"/>
          <w:rtl/>
        </w:rPr>
        <w:t>בג'ליל</w:t>
      </w:r>
      <w:proofErr w:type="spellEnd"/>
      <w:r w:rsidRPr="009A5791">
        <w:rPr>
          <w:rFonts w:cs="David" w:hint="cs"/>
          <w:sz w:val="24"/>
          <w:szCs w:val="24"/>
          <w:rtl/>
        </w:rPr>
        <w:t xml:space="preserve"> (כיום גלילות) שליד הרצליה, בפיקודו של סא"ל מרדכי מירון. בית הספר נועד להכשיר במהירות כוח אדם מיומן במקצועות השונים של ההנדסה הצבאית ולספק קציני הנדסה ליחידות הלוחמות. מדריכי בית הספר לא הסתפקו בהדרכה בלבד, וכאשר היה צורך ב'מומחים' לביצוע תפקידי הנדסה מובהקים בחזיתות המלחמה השונות, נותקו מעבודתם השוטפת וצורפו לכוחות הלוחמים. כעבור מספר חודשים הוקם גם בסיס טירונים של חיל ההנדסה בכפר יונה, שקלט מתגייסים ושימש מחנה מעבר ליחידות ההנדסה השונות. </w:t>
      </w:r>
    </w:p>
    <w:p w:rsidR="00620EF7" w:rsidRDefault="00620EF7" w:rsidP="00620EF7">
      <w:pPr>
        <w:pStyle w:val="a3"/>
        <w:spacing w:before="0" w:line="240" w:lineRule="auto"/>
        <w:rPr>
          <w:rtl/>
        </w:rPr>
      </w:pPr>
      <w:r w:rsidRPr="009A5791">
        <w:rPr>
          <w:rFonts w:hint="cs"/>
          <w:rtl/>
        </w:rPr>
        <w:t xml:space="preserve">במסגרת בית הספר להנדסה צבאית, קיבלו אנשי ההנדסה </w:t>
      </w:r>
      <w:r w:rsidRPr="009A5791">
        <w:rPr>
          <w:rtl/>
        </w:rPr>
        <w:t>–</w:t>
      </w:r>
      <w:r w:rsidRPr="009A5791">
        <w:rPr>
          <w:rFonts w:hint="cs"/>
          <w:rtl/>
        </w:rPr>
        <w:t xml:space="preserve"> סדיר ומילואים, וגם אנשי חי״ר, אימון בנושאים כמו: הסוואה, התחפ</w:t>
      </w:r>
      <w:r w:rsidRPr="009A5791">
        <w:rPr>
          <w:rFonts w:hint="cs"/>
          <w:rtl/>
        </w:rPr>
        <w:softHyphen/>
        <w:t xml:space="preserve">רות, התגברות על מכשולי קרקע קטנים, גידור, הכרת מוקשים </w:t>
      </w:r>
      <w:proofErr w:type="spellStart"/>
      <w:r w:rsidRPr="009A5791">
        <w:rPr>
          <w:rFonts w:hint="cs"/>
          <w:rtl/>
        </w:rPr>
        <w:t>וכו</w:t>
      </w:r>
      <w:proofErr w:type="spellEnd"/>
      <w:r w:rsidRPr="009A5791">
        <w:rPr>
          <w:rFonts w:hint="cs"/>
          <w:rtl/>
        </w:rPr>
        <w:t>'. נושאים ספציפיים יותר כגון: הפעלת ציוד הנדסי, גישור, הנחת שדות מוקשים וכדומה נלמדו אך ורק על ידי אנשי חיל ההנדסה.</w:t>
      </w:r>
    </w:p>
    <w:p w:rsidR="00620EF7" w:rsidRDefault="00620EF7" w:rsidP="00620EF7">
      <w:pPr>
        <w:pStyle w:val="a3"/>
        <w:spacing w:before="0" w:line="240" w:lineRule="auto"/>
        <w:rPr>
          <w:color w:val="auto"/>
          <w:rtl/>
        </w:rPr>
      </w:pPr>
      <w:r w:rsidRPr="009A5791">
        <w:rPr>
          <w:rFonts w:hint="cs"/>
          <w:color w:val="auto"/>
          <w:rtl/>
        </w:rPr>
        <w:t>בסוף 1953 הוקם בית הספר המרכזי להנדסה בבסיס דורה, ליד נתניה</w:t>
      </w:r>
      <w:r w:rsidRPr="009A5791">
        <w:rPr>
          <w:rFonts w:hint="cs"/>
          <w:b/>
          <w:bCs/>
          <w:color w:val="auto"/>
          <w:rtl/>
        </w:rPr>
        <w:t>,</w:t>
      </w:r>
      <w:r w:rsidRPr="009A5791">
        <w:rPr>
          <w:rFonts w:hint="cs"/>
          <w:color w:val="auto"/>
          <w:rtl/>
        </w:rPr>
        <w:t xml:space="preserve"> ולמפקדו הראשון התמנה אל"מ אפרים להב, שמאוחר יותר </w:t>
      </w:r>
      <w:r w:rsidRPr="009A5791">
        <w:rPr>
          <w:color w:val="auto"/>
          <w:rtl/>
        </w:rPr>
        <w:t>–</w:t>
      </w:r>
      <w:r w:rsidRPr="009A5791">
        <w:rPr>
          <w:rFonts w:hint="cs"/>
          <w:color w:val="auto"/>
          <w:rtl/>
        </w:rPr>
        <w:t xml:space="preserve"> בין השנים 1958-1954 שימש קצין הנדסה ראשי. הייתה זו תחילת הדרך ליצירת מסגרות עצמא</w:t>
      </w:r>
      <w:r w:rsidRPr="009A5791">
        <w:rPr>
          <w:rFonts w:hint="cs"/>
          <w:color w:val="auto"/>
          <w:rtl/>
        </w:rPr>
        <w:softHyphen/>
        <w:t>יות של חיל ההנדסה וגיבוש מעין ״אגרופי הנדסה״ לצורך הגשת סיוע לעוצבות ולאוגדות, אם בנפרד ואם במסגרת כוח משימה הנדסי גדול בעת הצורך.</w:t>
      </w:r>
    </w:p>
    <w:p w:rsidR="00620EF7" w:rsidRDefault="00620EF7" w:rsidP="00620EF7">
      <w:pPr>
        <w:spacing w:after="0" w:line="240" w:lineRule="auto"/>
        <w:jc w:val="both"/>
        <w:rPr>
          <w:rFonts w:cs="David"/>
          <w:sz w:val="24"/>
          <w:szCs w:val="24"/>
          <w:rtl/>
        </w:rPr>
      </w:pPr>
      <w:r w:rsidRPr="009A5791">
        <w:rPr>
          <w:rFonts w:cs="David" w:hint="cs"/>
          <w:sz w:val="24"/>
          <w:szCs w:val="24"/>
          <w:rtl/>
        </w:rPr>
        <w:t>מחנה זה שימש בסיס ליחידות רבות מחילות שונים, ובעבר נעשה בו שימוש כבסיס צבא בריטי עם סדנאות רבות לרכב ולנשק, בתי מלאכה ומגורים, מגרשי מסדרים ומתקני ספורט.</w:t>
      </w:r>
    </w:p>
    <w:p w:rsidR="00681066" w:rsidRDefault="00681066">
      <w:bookmarkStart w:id="0" w:name="_GoBack"/>
      <w:bookmarkEnd w:id="0"/>
    </w:p>
    <w:sectPr w:rsidR="00681066" w:rsidSect="008855BC">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F7"/>
    <w:rsid w:val="00620EF7"/>
    <w:rsid w:val="00681066"/>
    <w:rsid w:val="008855B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0EF7"/>
    <w:pPr>
      <w:bidi/>
    </w:pPr>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מלל"/>
    <w:basedOn w:val="a"/>
    <w:qFormat/>
    <w:rsid w:val="00620EF7"/>
    <w:pPr>
      <w:widowControl w:val="0"/>
      <w:spacing w:before="120" w:after="0" w:line="360" w:lineRule="auto"/>
      <w:ind w:left="23" w:right="20"/>
      <w:jc w:val="both"/>
    </w:pPr>
    <w:rPr>
      <w:rFonts w:ascii="David" w:eastAsia="David" w:hAnsi="David" w:cs="David"/>
      <w:color w:val="000000"/>
      <w:spacing w:val="10"/>
      <w:sz w:val="24"/>
      <w:szCs w:val="24"/>
      <w:lang w:val="he-IL" w:eastAsia="he-IL"/>
    </w:rPr>
  </w:style>
  <w:style w:type="paragraph" w:customStyle="1" w:styleId="1">
    <w:name w:val="כותרת1"/>
    <w:basedOn w:val="a3"/>
    <w:uiPriority w:val="99"/>
    <w:qFormat/>
    <w:rsid w:val="00620EF7"/>
    <w:rPr>
      <w:b/>
      <w:bCs/>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0EF7"/>
    <w:pPr>
      <w:bidi/>
    </w:pPr>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מלל"/>
    <w:basedOn w:val="a"/>
    <w:qFormat/>
    <w:rsid w:val="00620EF7"/>
    <w:pPr>
      <w:widowControl w:val="0"/>
      <w:spacing w:before="120" w:after="0" w:line="360" w:lineRule="auto"/>
      <w:ind w:left="23" w:right="20"/>
      <w:jc w:val="both"/>
    </w:pPr>
    <w:rPr>
      <w:rFonts w:ascii="David" w:eastAsia="David" w:hAnsi="David" w:cs="David"/>
      <w:color w:val="000000"/>
      <w:spacing w:val="10"/>
      <w:sz w:val="24"/>
      <w:szCs w:val="24"/>
      <w:lang w:val="he-IL" w:eastAsia="he-IL"/>
    </w:rPr>
  </w:style>
  <w:style w:type="paragraph" w:customStyle="1" w:styleId="1">
    <w:name w:val="כותרת1"/>
    <w:basedOn w:val="a3"/>
    <w:uiPriority w:val="99"/>
    <w:qFormat/>
    <w:rsid w:val="00620EF7"/>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224</Words>
  <Characters>1121</Characters>
  <Application>Microsoft Office Word</Application>
  <DocSecurity>0</DocSecurity>
  <Lines>9</Lines>
  <Paragraphs>2</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2017-06-07T11:40:00Z</dcterms:created>
  <dcterms:modified xsi:type="dcterms:W3CDTF">2017-06-07T11:41:00Z</dcterms:modified>
</cp:coreProperties>
</file>